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  <w:rtl w:val="0"/>
        </w:rPr>
        <w:t xml:space="preserve">Lista de útiles 1° Básico 2026</w:t>
      </w:r>
      <w:r w:rsidDel="00000000" w:rsidR="00000000" w:rsidRPr="00000000">
        <w:rPr>
          <w:rtl w:val="0"/>
        </w:rPr>
      </w:r>
    </w:p>
    <w:tbl>
      <w:tblPr>
        <w:tblStyle w:val="Table1"/>
        <w:tblW w:w="8822.0" w:type="dxa"/>
        <w:jc w:val="left"/>
        <w:tblInd w:w="-45.0" w:type="dxa"/>
        <w:tblLayout w:type="fixed"/>
        <w:tblLook w:val="0400"/>
      </w:tblPr>
      <w:tblGrid>
        <w:gridCol w:w="1736"/>
        <w:gridCol w:w="7086"/>
        <w:tblGridChange w:id="0">
          <w:tblGrid>
            <w:gridCol w:w="1736"/>
            <w:gridCol w:w="7086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Materiales solicitados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Materiales de uso diario.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Estuche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- 2 lápices grafitos.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- 12 Lápices de colores.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Pegamento en barra.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Tijeras.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Goma.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Lenguaje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85727</wp:posOffset>
                  </wp:positionH>
                  <wp:positionV relativeFrom="paragraph">
                    <wp:posOffset>361950</wp:posOffset>
                  </wp:positionV>
                  <wp:extent cx="947485" cy="1100755"/>
                  <wp:effectExtent b="0" l="0" r="0" t="0"/>
                  <wp:wrapSquare wrapText="bothSides" distB="114300" distT="114300" distL="114300" distR="11430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85" cy="1100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2 cuadernos collage de cuadro 5mm, 100 hojas (cuaderno asignatura).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Pack de libros Método Matte + Cuaderno de escritura, editorial Santillana (nueva edición)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cuaderno collage de cuadro 5mm, 60 hojas (cuaderno de dictado)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1047750" cy="13208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2 cuadernos collage de cuadro 5mm, 100 hojas.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Arial Narrow" w:cs="Arial Narrow" w:eastAsia="Arial Narrow" w:hAnsi="Arial Narrow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Una regla en sus estuches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al Narrow" w:cs="Arial Narrow" w:eastAsia="Arial Narrow" w:hAnsi="Arial Narrow"/>
                <w:sz w:val="34"/>
                <w:szCs w:val="3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8"/>
                <w:szCs w:val="28"/>
                <w:highlight w:val="white"/>
                <w:rtl w:val="0"/>
              </w:rPr>
              <w:t xml:space="preserve">Texto Matemática Entretenida Sopena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C. Naturales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cuaderno collage de 100 hojas,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Historia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cuaderno collage de 100 hojas,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Música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1047750" cy="8763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cuaderno college de 60 hojas, 5mm.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Metalófono cromático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Inglés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cuaderno collage de 100 hojas,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F. Cristiana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Biblia Ilustrada.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cuaderno collage de 100 hojas, 5mm.</w:t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Estuche completo con pegamento en barra, lápices de colores,marcadores de colores , sacapunta, tijera y  regla pequeña.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Artes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Croquera grande.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Témperas, pincel grueso y delgado.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Plasticina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set lápices de cera - set de lápices pasteles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Otros materiales se solicitarán a través de calendarios mensuales.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Tecnología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cuaderno 60 hojas 5mm.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Otros materiales se solicitarán a través listado de materiales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Educación Física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Un cuaderno de 60 hojas 5mm.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Útiles de aseo personal (Bolsa de género con los siguientes artículos) - Toalla pequeña, polera de cambio y peineta.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- Botella de agua.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spacing w:after="0" w:line="240" w:lineRule="auto"/>
              <w:ind w:left="0" w:firstLine="0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Buzo Institucional marcado con nombre, apellido y curso. Polera azul institucional deportiva.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Orientación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cuaderno de 60 hojas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Materiales que  se envían al colegio durante primera semanas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5 papel lustre de 10 X10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Témpera sólida de 12 colores (imagen de referencia)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</w:rPr>
              <w:drawing>
                <wp:inline distB="114300" distT="114300" distL="114300" distR="114300">
                  <wp:extent cx="2232100" cy="691637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00" cy="6916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block de cartulinas de colores</w:t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block de cartulinas españolas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sobre de goma eva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block de dibujo grande 99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3 plumones de pizarra (rojo, azul y negro)</w:t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4 pegamentos en barra grandes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5 lápices grafitos</w:t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3 gomas</w:t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tijeras punta redonda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cinta adhesiva transparente  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de enmascarar. 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cinta doble faz o doble contacto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pegamento multifix  transparente adhesivo escolar (parecido a la silicona)</w:t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bolsa de palos de helado (sin color)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 bolsa de palos de helado de colores</w:t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15 láminas para termolaminar 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5 fundas plásticas tamaño oficio</w:t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5 barras de silicona (para pistola)</w:t>
            </w:r>
          </w:p>
        </w:tc>
      </w:tr>
    </w:tbl>
    <w:p w:rsidR="00000000" w:rsidDel="00000000" w:rsidP="00000000" w:rsidRDefault="00000000" w:rsidRPr="00000000" w14:paraId="00000077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088.0" w:type="dxa"/>
        <w:jc w:val="left"/>
        <w:tblInd w:w="-45.0" w:type="dxa"/>
        <w:tblLayout w:type="fixed"/>
        <w:tblLook w:val="0400"/>
      </w:tblPr>
      <w:tblGrid>
        <w:gridCol w:w="3394"/>
        <w:gridCol w:w="2694"/>
        <w:tblGridChange w:id="0">
          <w:tblGrid>
            <w:gridCol w:w="3394"/>
            <w:gridCol w:w="2694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Forros de cuadernos y Libros por asignatura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Color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Lenguaje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Azul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Rojo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C. Naturales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Verde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Historia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Amarillo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F. Cristiana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Morado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Inglés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Rosado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Música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Naranjo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Orientación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Celeste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Tecnología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Café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Educación Física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Blanco</w:t>
            </w:r>
          </w:p>
        </w:tc>
      </w:tr>
    </w:tbl>
    <w:p w:rsidR="00000000" w:rsidDel="00000000" w:rsidP="00000000" w:rsidRDefault="00000000" w:rsidRPr="00000000" w14:paraId="00000094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Importante: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left="720" w:right="0" w:hanging="36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Todos los materiales deben estar debidamente marcados con nombre y curso de los estudiantes.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left="720" w:right="0" w:hanging="36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Los textos complementarios del Método Matte se comenzarán a utilizar a partir del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05 de Marzo de 2026.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Uniforme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Varones 1° básico a IV° medio</w:t>
      </w:r>
    </w:p>
    <w:p w:rsidR="00000000" w:rsidDel="00000000" w:rsidP="00000000" w:rsidRDefault="00000000" w:rsidRPr="00000000" w14:paraId="000000B8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B9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gris.</w:t>
      </w:r>
    </w:p>
    <w:p w:rsidR="00000000" w:rsidDel="00000000" w:rsidP="00000000" w:rsidRDefault="00000000" w:rsidRPr="00000000" w14:paraId="000000BA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 sin otros colores.</w:t>
      </w:r>
    </w:p>
    <w:p w:rsidR="00000000" w:rsidDel="00000000" w:rsidP="00000000" w:rsidRDefault="00000000" w:rsidRPr="00000000" w14:paraId="000000BB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BC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BD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(Educación Física).</w:t>
      </w:r>
    </w:p>
    <w:p w:rsidR="00000000" w:rsidDel="00000000" w:rsidP="00000000" w:rsidRDefault="00000000" w:rsidRPr="00000000" w14:paraId="000000BE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negra. (sin diseños).</w:t>
      </w:r>
    </w:p>
    <w:p w:rsidR="00000000" w:rsidDel="00000000" w:rsidP="00000000" w:rsidRDefault="00000000" w:rsidRPr="00000000" w14:paraId="000000BF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0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Damas 1°básico a IV° medio</w:t>
      </w:r>
    </w:p>
    <w:p w:rsidR="00000000" w:rsidDel="00000000" w:rsidP="00000000" w:rsidRDefault="00000000" w:rsidRPr="00000000" w14:paraId="000000C1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Falda escocesa institucional.</w:t>
      </w:r>
    </w:p>
    <w:p w:rsidR="00000000" w:rsidDel="00000000" w:rsidP="00000000" w:rsidRDefault="00000000" w:rsidRPr="00000000" w14:paraId="000000C2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C3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Calcetas azules.</w:t>
      </w:r>
    </w:p>
    <w:p w:rsidR="00000000" w:rsidDel="00000000" w:rsidP="00000000" w:rsidRDefault="00000000" w:rsidRPr="00000000" w14:paraId="000000C4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Pantys Azules sin diseños.</w:t>
      </w:r>
    </w:p>
    <w:p w:rsidR="00000000" w:rsidDel="00000000" w:rsidP="00000000" w:rsidRDefault="00000000" w:rsidRPr="00000000" w14:paraId="000000C5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negras.</w:t>
      </w:r>
    </w:p>
    <w:p w:rsidR="00000000" w:rsidDel="00000000" w:rsidP="00000000" w:rsidRDefault="00000000" w:rsidRPr="00000000" w14:paraId="000000C6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C7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C8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azul marino (Desde mayo a septiembre).</w:t>
      </w:r>
    </w:p>
    <w:p w:rsidR="00000000" w:rsidDel="00000000" w:rsidP="00000000" w:rsidRDefault="00000000" w:rsidRPr="00000000" w14:paraId="000000C9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 (sin diseños).</w:t>
      </w:r>
    </w:p>
    <w:p w:rsidR="00000000" w:rsidDel="00000000" w:rsidP="00000000" w:rsidRDefault="00000000" w:rsidRPr="00000000" w14:paraId="000000CA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Educación física 1°básico a IV° medio (damas y varones)</w:t>
      </w:r>
    </w:p>
    <w:p w:rsidR="00000000" w:rsidDel="00000000" w:rsidP="00000000" w:rsidRDefault="00000000" w:rsidRPr="00000000" w14:paraId="000000CC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institucional</w:t>
      </w:r>
    </w:p>
    <w:p w:rsidR="00000000" w:rsidDel="00000000" w:rsidP="00000000" w:rsidRDefault="00000000" w:rsidRPr="00000000" w14:paraId="000000CD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de buzo azul rey institucional</w:t>
      </w:r>
    </w:p>
    <w:p w:rsidR="00000000" w:rsidDel="00000000" w:rsidP="00000000" w:rsidRDefault="00000000" w:rsidRPr="00000000" w14:paraId="000000CE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azul rey institucional</w:t>
      </w:r>
    </w:p>
    <w:p w:rsidR="00000000" w:rsidDel="00000000" w:rsidP="00000000" w:rsidRDefault="00000000" w:rsidRPr="00000000" w14:paraId="000000CF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Short azul rey institucional. (no calzas)</w:t>
      </w:r>
    </w:p>
    <w:p w:rsidR="00000000" w:rsidDel="00000000" w:rsidP="00000000" w:rsidRDefault="00000000" w:rsidRPr="00000000" w14:paraId="000000D0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Zapatillas deportivas adecuadas para la clase.</w:t>
      </w:r>
    </w:p>
    <w:p w:rsidR="00000000" w:rsidDel="00000000" w:rsidP="00000000" w:rsidRDefault="00000000" w:rsidRPr="00000000" w14:paraId="000000D1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de cambio: azul o blanca institucional. (no se aceptará otra polera)</w:t>
      </w:r>
    </w:p>
    <w:p w:rsidR="00000000" w:rsidDel="00000000" w:rsidP="00000000" w:rsidRDefault="00000000" w:rsidRPr="00000000" w14:paraId="000000D2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04925" cy="438150"/>
          <wp:effectExtent b="0" l="0" r="0" t="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4925" cy="438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07YVhEnHGD7qPRnwNSlREqjKTA==">CgMxLjA4AHIhMUpfRExXUVozM2N1TjlrY05hQlVyUHNMUFlQQll4WWZx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